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DF" w:rsidRPr="005E30DF" w:rsidRDefault="005E30DF" w:rsidP="005E30DF">
      <w:pPr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5E30DF">
        <w:rPr>
          <w:rFonts w:ascii="Times New Roman" w:eastAsia="TimesNewRomanPSMT" w:hAnsi="Times New Roman"/>
          <w:b/>
          <w:sz w:val="24"/>
          <w:szCs w:val="24"/>
        </w:rPr>
        <w:t xml:space="preserve">Аннотация к рабочей программе </w:t>
      </w:r>
      <w:r w:rsidRPr="005E30DF">
        <w:rPr>
          <w:rFonts w:ascii="Times New Roman" w:hAnsi="Times New Roman"/>
          <w:b/>
          <w:color w:val="000000"/>
          <w:sz w:val="24"/>
          <w:szCs w:val="24"/>
        </w:rPr>
        <w:t>по учебному предмету «Обществознание»  для 5-9 класса</w:t>
      </w:r>
      <w:r w:rsidRPr="005E30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30DF">
        <w:rPr>
          <w:rFonts w:ascii="Times New Roman" w:hAnsi="Times New Roman"/>
          <w:b/>
          <w:color w:val="000000"/>
          <w:sz w:val="24"/>
          <w:szCs w:val="24"/>
        </w:rPr>
        <w:t>по учебному предмету «Обществознание»  для 5-9 класса</w:t>
      </w:r>
    </w:p>
    <w:p w:rsidR="005E30DF" w:rsidRDefault="005E30DF" w:rsidP="005E30DF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5E30DF" w:rsidRPr="004F47B8" w:rsidRDefault="005E30DF" w:rsidP="005E30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</w:t>
      </w:r>
      <w:r w:rsidRPr="004F47B8">
        <w:rPr>
          <w:rFonts w:ascii="Times New Roman" w:eastAsia="TimesNewRomanPSMT" w:hAnsi="Times New Roman"/>
          <w:sz w:val="24"/>
          <w:szCs w:val="24"/>
        </w:rPr>
        <w:t xml:space="preserve">Рабочая программа </w:t>
      </w:r>
      <w:r w:rsidRPr="004F47B8">
        <w:rPr>
          <w:rFonts w:ascii="Times New Roman" w:hAnsi="Times New Roman"/>
          <w:color w:val="000000"/>
          <w:sz w:val="24"/>
          <w:szCs w:val="24"/>
        </w:rPr>
        <w:t>по учебному предмету «Обществознание»  для 5-9 класса</w:t>
      </w:r>
      <w:r w:rsidRPr="004F47B8">
        <w:rPr>
          <w:rFonts w:ascii="Times New Roman" w:eastAsia="TimesNewRomanPSMT" w:hAnsi="Times New Roman"/>
          <w:sz w:val="24"/>
          <w:szCs w:val="24"/>
        </w:rPr>
        <w:t xml:space="preserve"> разработана на основе ООП основного  общего образования (ФГОС) </w:t>
      </w:r>
      <w:r w:rsidRPr="004F47B8">
        <w:rPr>
          <w:rFonts w:ascii="Times New Roman" w:hAnsi="Times New Roman"/>
          <w:sz w:val="24"/>
          <w:szCs w:val="24"/>
        </w:rPr>
        <w:t xml:space="preserve">МБОУ «Гимназия № 12» г. Белгорода им. Ф.С. Хихлушки, авторской программы по обществознанию для 5-9 классов под редакцией Л. Н. Боголюбова </w:t>
      </w:r>
      <w:r w:rsidRPr="004F47B8">
        <w:rPr>
          <w:rFonts w:ascii="Times New Roman" w:hAnsi="Times New Roman"/>
          <w:i/>
          <w:iCs/>
          <w:sz w:val="24"/>
          <w:szCs w:val="24"/>
        </w:rPr>
        <w:t>(Обществознание. Рабочие программы. Предметная линия учебников под редакцией Л.Н.Боголюбова. 5-9 классы: пособие для учителей общеобразоват. организаций / [Л.Н.Боголюбов, Н.И.Городецкая, Л.Ф.Иванова и др.]. – М.: Просвещение, 201</w:t>
      </w:r>
      <w:r>
        <w:rPr>
          <w:rFonts w:ascii="Times New Roman" w:hAnsi="Times New Roman"/>
          <w:i/>
          <w:iCs/>
          <w:sz w:val="24"/>
          <w:szCs w:val="24"/>
        </w:rPr>
        <w:t>5</w:t>
      </w:r>
      <w:r w:rsidRPr="004F47B8">
        <w:rPr>
          <w:rFonts w:ascii="Times New Roman" w:hAnsi="Times New Roman"/>
          <w:i/>
          <w:iCs/>
          <w:sz w:val="24"/>
          <w:szCs w:val="24"/>
        </w:rPr>
        <w:t>.</w:t>
      </w:r>
      <w:r w:rsidRPr="004F47B8">
        <w:rPr>
          <w:rFonts w:ascii="Times New Roman" w:hAnsi="Times New Roman"/>
          <w:sz w:val="24"/>
          <w:szCs w:val="24"/>
        </w:rPr>
        <w:t xml:space="preserve"> рабочей Программы воспитания МБОУ «Гимназия № 12»  г. Белгорода им. Ф.С . Хихлушки.</w:t>
      </w:r>
    </w:p>
    <w:p w:rsidR="005E30DF" w:rsidRPr="004F47B8" w:rsidRDefault="005E30DF" w:rsidP="005E3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47B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Учебники: </w:t>
      </w:r>
    </w:p>
    <w:p w:rsidR="005E30DF" w:rsidRPr="004F47B8" w:rsidRDefault="005E30DF" w:rsidP="005E30DF">
      <w:pPr>
        <w:autoSpaceDE w:val="0"/>
        <w:autoSpaceDN w:val="0"/>
        <w:adjustRightInd w:val="0"/>
        <w:spacing w:after="29" w:line="240" w:lineRule="auto"/>
        <w:ind w:firstLine="426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47B8">
        <w:rPr>
          <w:rFonts w:ascii="Times New Roman" w:eastAsiaTheme="minorHAnsi" w:hAnsi="Times New Roman"/>
          <w:sz w:val="24"/>
          <w:szCs w:val="24"/>
          <w:lang w:eastAsia="en-US"/>
        </w:rPr>
        <w:t xml:space="preserve">1. Обществознание. 5 класс. Л.Н.Боголюбов, Н.Ф.Виноградова, Н.И.Городецкая и др./ Под ред. Л.Н.Боголюбова, Л.Ф.Ивановой - М., "Просвещение», 2015 </w:t>
      </w:r>
    </w:p>
    <w:p w:rsidR="005E30DF" w:rsidRPr="004F47B8" w:rsidRDefault="005E30DF" w:rsidP="005E30DF">
      <w:pPr>
        <w:autoSpaceDE w:val="0"/>
        <w:autoSpaceDN w:val="0"/>
        <w:adjustRightInd w:val="0"/>
        <w:spacing w:after="29" w:line="240" w:lineRule="auto"/>
        <w:ind w:firstLine="426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47B8">
        <w:rPr>
          <w:rFonts w:ascii="Times New Roman" w:eastAsiaTheme="minorHAnsi" w:hAnsi="Times New Roman"/>
          <w:sz w:val="24"/>
          <w:szCs w:val="24"/>
          <w:lang w:eastAsia="en-US"/>
        </w:rPr>
        <w:t xml:space="preserve">2. Обществознание . 6 класс. Виноградова Н.Ф., Городецкая Н.И., Иванова Л.Ф./Под ред. Боголюбова Л.Н., Ивановой Л.Ф.- М., "Просвещение", 2016 </w:t>
      </w:r>
    </w:p>
    <w:p w:rsidR="005E30DF" w:rsidRPr="004F47B8" w:rsidRDefault="005E30DF" w:rsidP="005E30DF">
      <w:pPr>
        <w:autoSpaceDE w:val="0"/>
        <w:autoSpaceDN w:val="0"/>
        <w:adjustRightInd w:val="0"/>
        <w:spacing w:after="29" w:line="240" w:lineRule="auto"/>
        <w:ind w:firstLine="426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47B8">
        <w:rPr>
          <w:rFonts w:ascii="Times New Roman" w:eastAsiaTheme="minorHAnsi" w:hAnsi="Times New Roman"/>
          <w:sz w:val="24"/>
          <w:szCs w:val="24"/>
          <w:lang w:eastAsia="en-US"/>
        </w:rPr>
        <w:t xml:space="preserve">3. Обществознание . 7 класс . Боголюбов Л.Н., Городецкая Н.И., Иванова Л.Ф. и др./ Под ред . Боголюбова Л.Н., Ивановой Л.Ф.- М., "Просвещение", 2017.. </w:t>
      </w:r>
    </w:p>
    <w:p w:rsidR="005E30DF" w:rsidRPr="004F47B8" w:rsidRDefault="005E30DF" w:rsidP="005E30DF">
      <w:pPr>
        <w:autoSpaceDE w:val="0"/>
        <w:autoSpaceDN w:val="0"/>
        <w:adjustRightInd w:val="0"/>
        <w:spacing w:after="29" w:line="240" w:lineRule="auto"/>
        <w:ind w:firstLine="426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47B8">
        <w:rPr>
          <w:rFonts w:ascii="Times New Roman" w:eastAsiaTheme="minorHAnsi" w:hAnsi="Times New Roman"/>
          <w:sz w:val="24"/>
          <w:szCs w:val="24"/>
          <w:lang w:eastAsia="en-US"/>
        </w:rPr>
        <w:t xml:space="preserve">4. Обществознание . 8 класс. Боголюбов Л.Н., Городецкая Н.И., Иванова Л.Ф. и др./ Под ред Боголюбова Л.Н., Лазебниковой А. - М., "Просвещение", 2018. </w:t>
      </w:r>
    </w:p>
    <w:p w:rsidR="005E30DF" w:rsidRPr="004F47B8" w:rsidRDefault="005E30DF" w:rsidP="005E30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47B8">
        <w:rPr>
          <w:rFonts w:ascii="Times New Roman" w:eastAsiaTheme="minorHAnsi" w:hAnsi="Times New Roman"/>
          <w:sz w:val="24"/>
          <w:szCs w:val="24"/>
          <w:lang w:eastAsia="en-US"/>
        </w:rPr>
        <w:t xml:space="preserve">5. Обществознание . 9 класс. Боголюбов Л.Н., Лазебниколва А.Ю.,  Матвеев А.И.,. и др. - М., "Просвещение"., 2019.  </w:t>
      </w:r>
    </w:p>
    <w:p w:rsidR="000F680B" w:rsidRDefault="000F680B">
      <w:bookmarkStart w:id="0" w:name="_GoBack"/>
      <w:bookmarkEnd w:id="0"/>
    </w:p>
    <w:sectPr w:rsidR="000F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18"/>
    <w:rsid w:val="000F680B"/>
    <w:rsid w:val="005E30DF"/>
    <w:rsid w:val="00D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2022-12-01T19:10:00Z</dcterms:created>
  <dcterms:modified xsi:type="dcterms:W3CDTF">2022-12-01T19:12:00Z</dcterms:modified>
</cp:coreProperties>
</file>