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AF" w:rsidRDefault="007776DE" w:rsidP="00A867A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2687955</wp:posOffset>
            </wp:positionV>
            <wp:extent cx="6257925" cy="3352800"/>
            <wp:effectExtent l="19050" t="0" r="9525" b="0"/>
            <wp:wrapNone/>
            <wp:docPr id="3" name="Рисунок 3" descr="C:\Users\USER\Desktop\novogodnie-ukrasheniya-visyaschie-na-vetke-0001350711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ovogodnie-ukrasheniya-visyaschie-na-vetke-0001350711-previe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 contrast="10000"/>
                    </a:blip>
                    <a:srcRect l="1629" t="9921" r="1105" b="2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598">
        <w:rPr>
          <w:noProof/>
        </w:rPr>
        <w:drawing>
          <wp:inline distT="0" distB="0" distL="0" distR="0">
            <wp:extent cx="10131534" cy="2686050"/>
            <wp:effectExtent l="19050" t="0" r="3066" b="0"/>
            <wp:docPr id="1" name="Рисунок 1" descr="C:\Users\USER\Desktop\png-clipart-winter-christmas-green-christmas-banner-creative-template-miscellaneous-wi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ng-clipart-winter-christmas-green-christmas-banner-creative-template-miscellaneous-wint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460" cy="268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7AF" w:rsidRPr="00E77598" w:rsidRDefault="00A867AF" w:rsidP="00A867AF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 </w:t>
      </w:r>
      <w:r w:rsidRPr="00E77598">
        <w:rPr>
          <w:rFonts w:ascii="Times New Roman" w:hAnsi="Times New Roman" w:cs="Times New Roman"/>
          <w:b/>
          <w:color w:val="0070C0"/>
          <w:sz w:val="36"/>
          <w:szCs w:val="36"/>
        </w:rPr>
        <w:t>План работы МБОУ «Гимназия №12»  на зимние каникулы</w:t>
      </w:r>
    </w:p>
    <w:tbl>
      <w:tblPr>
        <w:tblStyle w:val="a3"/>
        <w:tblW w:w="14816" w:type="dxa"/>
        <w:tblInd w:w="601" w:type="dxa"/>
        <w:tblLook w:val="04A0"/>
      </w:tblPr>
      <w:tblGrid>
        <w:gridCol w:w="811"/>
        <w:gridCol w:w="3972"/>
        <w:gridCol w:w="1640"/>
        <w:gridCol w:w="1775"/>
        <w:gridCol w:w="3618"/>
        <w:gridCol w:w="3000"/>
      </w:tblGrid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№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 xml:space="preserve">Мероприятие 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 xml:space="preserve">Время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 xml:space="preserve">Класс 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Место проведения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Ответственный</w:t>
            </w:r>
          </w:p>
        </w:tc>
      </w:tr>
      <w:tr w:rsidR="00A867AF" w:rsidRPr="00E77598" w:rsidTr="00E77598">
        <w:tc>
          <w:tcPr>
            <w:tcW w:w="148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28 декабря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Посещение катка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16.30-17.30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9 «В»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Серебряный Донец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Костомаха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А.Р.</w:t>
            </w:r>
          </w:p>
        </w:tc>
      </w:tr>
      <w:tr w:rsidR="00A867AF" w:rsidRPr="00E77598" w:rsidTr="00E77598">
        <w:tc>
          <w:tcPr>
            <w:tcW w:w="118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 xml:space="preserve">                                                          </w:t>
            </w:r>
            <w:r w:rsidR="00E77598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 xml:space="preserve">              </w:t>
            </w:r>
            <w:r w:rsidRPr="00E7759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30 декабря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7AF" w:rsidRPr="00E77598" w:rsidRDefault="00A867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«Новогодний марафон»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6  «А»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Актовый зал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Ушакова Л.Б.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gram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Новогодние</w:t>
            </w:r>
            <w:proofErr w:type="gram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забава» </w:t>
            </w: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Квест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6 «Б»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Мат.№2/информатика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Меньшикова М.В.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«Новогодние традиции в России»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12.00-13.30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8 «А»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Библиотека 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Миразимова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М.С.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«Новогодние  посиделки»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11.00-12.30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7 «А»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gram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стории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Жданова С.В.</w:t>
            </w:r>
          </w:p>
        </w:tc>
      </w:tr>
      <w:tr w:rsidR="00A867AF" w:rsidRPr="00E77598" w:rsidTr="00E77598">
        <w:tc>
          <w:tcPr>
            <w:tcW w:w="118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                      </w:t>
            </w:r>
            <w:r w:rsidRPr="00E7759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2 января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«Новогодняя мастерская»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12.00-13.00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4  «А»,4 «Б», 4 «В»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Матем.№2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Аллабергенова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Е.А, </w:t>
            </w: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Курмачева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Н.С., </w:t>
            </w: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Пивнева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Н.И.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«Новогодний КВН»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11.00-12.30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2 «Б»,3 «А»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Информатика  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Забусова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Е.И., Толмачева В.В.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 w:rsidP="00E77598">
            <w:pPr>
              <w:ind w:left="-743" w:firstLine="74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« Сказка к нам приходит» </w:t>
            </w: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видеоурок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о творчестве </w:t>
            </w: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киносказочника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Александра </w:t>
            </w: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Роу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13.00-14.00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4-е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Актовый зал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Шеина М.В.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0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3 января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7776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76DE"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3719830</wp:posOffset>
                  </wp:positionH>
                  <wp:positionV relativeFrom="paragraph">
                    <wp:posOffset>-1036955</wp:posOffset>
                  </wp:positionV>
                  <wp:extent cx="6257925" cy="3352800"/>
                  <wp:effectExtent l="19050" t="0" r="9525" b="0"/>
                  <wp:wrapNone/>
                  <wp:docPr id="4" name="Рисунок 3" descr="C:\Users\USER\Desktop\novogodnie-ukrasheniya-visyaschie-na-vetke-0001350711-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novogodnie-ukrasheniya-visyaschie-na-vetke-0001350711-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40000" contrast="10000"/>
                          </a:blip>
                          <a:srcRect l="1629" t="9921" r="1105" b="20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67AF" w:rsidRPr="00E77598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«Новогодний серпантин»  игровая программа 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12.00-13.30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3  «Б»,3 «В»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. биологии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Летошникова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С.А., </w:t>
            </w: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Бассараб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С.Н.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«Новогодняя сказка» викторина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11.00-12.30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6 «В»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Библиотека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Булгакова Ю.С.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«Рождество в произведениях  русских классиков» игра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11.00- 12.30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8 «В»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Нач.№4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Комолова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О.В.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 История праздника Рождества Христова» викторина</w:t>
            </w:r>
          </w:p>
          <w:p w:rsidR="008F5016" w:rsidRPr="00E77598" w:rsidRDefault="008F50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«Кто хочет стать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миллионером»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13.00-14.00</w:t>
            </w:r>
          </w:p>
          <w:p w:rsidR="008F5016" w:rsidRPr="00E77598" w:rsidRDefault="008F50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13.00-14.00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9 «В»</w:t>
            </w:r>
          </w:p>
          <w:p w:rsidR="008F5016" w:rsidRPr="00E77598" w:rsidRDefault="008F50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 «Б»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Информатика </w:t>
            </w:r>
          </w:p>
          <w:p w:rsidR="008F5016" w:rsidRDefault="008F50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016" w:rsidRDefault="008F50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016" w:rsidRPr="00E77598" w:rsidRDefault="008F50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География 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Костомаха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А.Р.</w:t>
            </w:r>
          </w:p>
          <w:p w:rsidR="008F5016" w:rsidRDefault="008F50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016" w:rsidRDefault="008F50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F5016" w:rsidRPr="00E77598" w:rsidRDefault="008F50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Приходько Е.А.</w:t>
            </w:r>
          </w:p>
        </w:tc>
      </w:tr>
      <w:tr w:rsidR="008F5016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016" w:rsidRPr="00E77598" w:rsidRDefault="008F50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016" w:rsidRPr="00E77598" w:rsidRDefault="008F50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016" w:rsidRPr="00E77598" w:rsidRDefault="008F50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016" w:rsidRPr="00E77598" w:rsidRDefault="008F50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016" w:rsidRPr="00E77598" w:rsidRDefault="008F50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016" w:rsidRPr="00E77598" w:rsidRDefault="008F50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67AF" w:rsidRPr="00E77598" w:rsidTr="00E77598">
        <w:tc>
          <w:tcPr>
            <w:tcW w:w="118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                4 января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«Рождественские посиделки»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10.00-14.00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5-6 классы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Труды  для девочек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Кушкина В.С.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«Спортивные эстафеты»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12.00-13.00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9 «А»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Спортивный зал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Литвинов Р.С.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8F50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«Новогодний калейдоскоп»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10 «А»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Пуценко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Н.П.</w:t>
            </w:r>
          </w:p>
        </w:tc>
      </w:tr>
      <w:tr w:rsidR="00A867AF" w:rsidRPr="00E77598" w:rsidTr="00E77598">
        <w:tc>
          <w:tcPr>
            <w:tcW w:w="118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</w:t>
            </w:r>
            <w:r w:rsidRPr="00E7759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5 января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Страноведческая викторина «</w:t>
            </w:r>
            <w:r w:rsidRPr="00E7759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Welcome</w:t>
            </w: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7759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to</w:t>
            </w: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7759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the</w:t>
            </w: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7759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UK</w:t>
            </w: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7 «В»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Информатика 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Резниченко Л.В.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«Логопедическая викторина»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10.00-15.00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2-4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Библиотека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Лазарева А.Ю.</w:t>
            </w:r>
            <w:r w:rsidR="007776DE">
              <w:rPr>
                <w:noProof/>
              </w:rPr>
              <w:t xml:space="preserve"> </w:t>
            </w:r>
            <w:r w:rsidR="007776DE" w:rsidRPr="007776DE"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-3783330</wp:posOffset>
                  </wp:positionH>
                  <wp:positionV relativeFrom="paragraph">
                    <wp:posOffset>-780415</wp:posOffset>
                  </wp:positionV>
                  <wp:extent cx="6257925" cy="3352800"/>
                  <wp:effectExtent l="19050" t="0" r="9525" b="0"/>
                  <wp:wrapNone/>
                  <wp:docPr id="5" name="Рисунок 3" descr="C:\Users\USER\Desktop\novogodnie-ukrasheniya-visyaschie-na-vetke-0001350711-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novogodnie-ukrasheniya-visyaschie-na-vetke-0001350711-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40000" contrast="10000"/>
                          </a:blip>
                          <a:srcRect l="1629" t="9921" r="1105" b="20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 Спортивные эстафеты»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13.00-15.00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8 «Б»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Спортивный зал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Визирякина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Н.А.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 Музыкальная гостиная»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7 «А».7 «Б»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Ауд.№3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Ширина Т.Н.</w:t>
            </w:r>
          </w:p>
        </w:tc>
      </w:tr>
      <w:tr w:rsidR="00A867AF" w:rsidRPr="00E77598" w:rsidTr="00E77598">
        <w:tc>
          <w:tcPr>
            <w:tcW w:w="118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</w:t>
            </w:r>
            <w:r w:rsidRPr="00E7759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6 января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67AF" w:rsidRPr="00E77598" w:rsidTr="00E77598">
        <w:trPr>
          <w:trHeight w:val="835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Спортивные  игры</w:t>
            </w:r>
          </w:p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«Рождество, история праздника» викторина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9  «Б»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Спортивный зал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Курганская  С.Н.</w:t>
            </w:r>
          </w:p>
        </w:tc>
      </w:tr>
      <w:tr w:rsidR="00A867AF" w:rsidRPr="00E77598" w:rsidTr="00E77598">
        <w:trPr>
          <w:trHeight w:val="42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«Новогодний математический </w:t>
            </w: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квиз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7776D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-128270</wp:posOffset>
                  </wp:positionV>
                  <wp:extent cx="6257925" cy="3352800"/>
                  <wp:effectExtent l="19050" t="0" r="9525" b="0"/>
                  <wp:wrapNone/>
                  <wp:docPr id="7" name="Рисунок 3" descr="C:\Users\USER\Desktop\novogodnie-ukrasheniya-visyaschie-na-vetke-0001350711-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novogodnie-ukrasheniya-visyaschie-na-vetke-0001350711-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40000" contrast="10000"/>
                          </a:blip>
                          <a:srcRect l="1629" t="9921" r="1105" b="20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67AF" w:rsidRPr="00E77598">
              <w:rPr>
                <w:rFonts w:ascii="Times New Roman" w:hAnsi="Times New Roman" w:cs="Times New Roman"/>
                <w:sz w:val="36"/>
                <w:szCs w:val="36"/>
              </w:rPr>
              <w:t>13.00-14.00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6-е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Старухина Е.И.</w:t>
            </w:r>
          </w:p>
        </w:tc>
      </w:tr>
      <w:tr w:rsidR="00A867AF" w:rsidRPr="00E77598" w:rsidTr="00E77598">
        <w:trPr>
          <w:trHeight w:val="399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«Новогодняя викторина»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13.00-14.00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3-е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Библиотека  </w:t>
            </w:r>
          </w:p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(12.00-18.00)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Анохина М.С.</w:t>
            </w:r>
          </w:p>
        </w:tc>
      </w:tr>
      <w:tr w:rsidR="00A867AF" w:rsidRPr="00E77598" w:rsidTr="00E77598">
        <w:tc>
          <w:tcPr>
            <w:tcW w:w="118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8 января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«Путешествие по следам Деда Мороза»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13.00-14.00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2 «А»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gram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стория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Аулова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С.И.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«Новогодний калейдоскоп»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11.00- 12.30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5 «А», «В»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Информатика 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Колодченко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 В.В., Тимофеева Т.Л.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«Рождественские посиделки»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 «А»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Нач.кл.№3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Александрова Н.В.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«Рождественская викторина»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12.00-18.00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3б</w:t>
            </w:r>
            <w:proofErr w:type="gram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,в</w:t>
            </w:r>
            <w:proofErr w:type="gram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Библиотека 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Ковалевская Е.В.</w:t>
            </w:r>
          </w:p>
        </w:tc>
      </w:tr>
      <w:tr w:rsidR="00A867AF" w:rsidRPr="00E77598" w:rsidTr="00E77598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«Новогодний </w:t>
            </w:r>
            <w:proofErr w:type="spellStart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квест</w:t>
            </w:r>
            <w:proofErr w:type="spellEnd"/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12.00-13.00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1 «А»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7AF" w:rsidRPr="00E77598" w:rsidRDefault="00A867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7598">
              <w:rPr>
                <w:rFonts w:ascii="Times New Roman" w:hAnsi="Times New Roman" w:cs="Times New Roman"/>
                <w:sz w:val="36"/>
                <w:szCs w:val="36"/>
              </w:rPr>
              <w:t>Романенко П.Е.</w:t>
            </w:r>
          </w:p>
        </w:tc>
      </w:tr>
    </w:tbl>
    <w:p w:rsidR="00A867AF" w:rsidRPr="007776DE" w:rsidRDefault="00A867AF" w:rsidP="007776DE">
      <w:pPr>
        <w:ind w:left="-567" w:firstLine="567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776DE" w:rsidRPr="007776DE" w:rsidRDefault="007776DE" w:rsidP="007776DE">
      <w:pPr>
        <w:ind w:left="-567" w:firstLine="567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                                 </w:t>
      </w:r>
      <w:r w:rsidRPr="007776D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Директор МБОУ «Гимназия №12»                                                      Л.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7776D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М.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7776D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Борзенкова</w:t>
      </w:r>
      <w:proofErr w:type="spellEnd"/>
    </w:p>
    <w:p w:rsidR="00C65A34" w:rsidRDefault="00E77598" w:rsidP="00E7759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-2540</wp:posOffset>
            </wp:positionV>
            <wp:extent cx="8801100" cy="2562225"/>
            <wp:effectExtent l="0" t="0" r="0" b="0"/>
            <wp:wrapThrough wrapText="bothSides">
              <wp:wrapPolygon edited="0">
                <wp:start x="5377" y="2248"/>
                <wp:lineTo x="4722" y="2248"/>
                <wp:lineTo x="3740" y="3854"/>
                <wp:lineTo x="3740" y="4818"/>
                <wp:lineTo x="748" y="5139"/>
                <wp:lineTo x="655" y="9154"/>
                <wp:lineTo x="888" y="9957"/>
                <wp:lineTo x="842" y="10760"/>
                <wp:lineTo x="1309" y="12366"/>
                <wp:lineTo x="1730" y="12526"/>
                <wp:lineTo x="1543" y="13811"/>
                <wp:lineTo x="1683" y="14935"/>
                <wp:lineTo x="2291" y="15096"/>
                <wp:lineTo x="2291" y="16059"/>
                <wp:lineTo x="3226" y="16541"/>
                <wp:lineTo x="4816" y="16541"/>
                <wp:lineTo x="5049" y="16541"/>
                <wp:lineTo x="16644" y="16541"/>
                <wp:lineTo x="19216" y="16220"/>
                <wp:lineTo x="19122" y="15096"/>
                <wp:lineTo x="19449" y="15096"/>
                <wp:lineTo x="20431" y="13169"/>
                <wp:lineTo x="20431" y="12526"/>
                <wp:lineTo x="20525" y="11723"/>
                <wp:lineTo x="20618" y="10117"/>
                <wp:lineTo x="20525" y="9957"/>
                <wp:lineTo x="20758" y="9154"/>
                <wp:lineTo x="20758" y="7869"/>
                <wp:lineTo x="20571" y="7387"/>
                <wp:lineTo x="20665" y="6584"/>
                <wp:lineTo x="19870" y="5460"/>
                <wp:lineTo x="18514" y="4818"/>
                <wp:lineTo x="18701" y="2891"/>
                <wp:lineTo x="18234" y="2409"/>
                <wp:lineTo x="16036" y="2248"/>
                <wp:lineTo x="5377" y="2248"/>
              </wp:wrapPolygon>
            </wp:wrapThrough>
            <wp:docPr id="2" name="Рисунок 2" descr="C:\Users\USER\Desktop\1f64b5b9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f64b5b9b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5A34" w:rsidSect="008F5016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67AF"/>
    <w:rsid w:val="007776DE"/>
    <w:rsid w:val="008F5016"/>
    <w:rsid w:val="00950349"/>
    <w:rsid w:val="00A867AF"/>
    <w:rsid w:val="00BE09B5"/>
    <w:rsid w:val="00C65A34"/>
    <w:rsid w:val="00E77598"/>
    <w:rsid w:val="00F0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2024-12-24T05:50:00Z</cp:lastPrinted>
  <dcterms:created xsi:type="dcterms:W3CDTF">2024-12-23T09:57:00Z</dcterms:created>
  <dcterms:modified xsi:type="dcterms:W3CDTF">2024-12-24T05:54:00Z</dcterms:modified>
</cp:coreProperties>
</file>